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8C" w:rsidRDefault="007110F6" w:rsidP="007110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F3CE5">
        <w:rPr>
          <w:rFonts w:ascii="Times New Roman" w:hAnsi="Times New Roman" w:cs="Times New Roman"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sz w:val="28"/>
          <w:szCs w:val="28"/>
        </w:rPr>
        <w:t xml:space="preserve"> единой межведомственной  комиссии по обеспечению поступлений налоговых и неналоговых платежей в бюджет и по вопросам ликвидации задолженности по заработной плате, легализации трудовых отношений за декабрь 2022 года</w:t>
      </w:r>
    </w:p>
    <w:p w:rsidR="00266824" w:rsidRDefault="00A71778" w:rsidP="00A71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778">
        <w:rPr>
          <w:rFonts w:ascii="Times New Roman" w:hAnsi="Times New Roman" w:cs="Times New Roman"/>
          <w:sz w:val="28"/>
          <w:szCs w:val="28"/>
        </w:rPr>
        <w:t xml:space="preserve">В декабре проведено 2 заседания единой межведомственной комиссии по обеспечению поступлений налоговых и неналоговых платежей в бюджет и по вопросам ликвидации задолженности по заработной плате, легализации трудовых отношений: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 администрации Слободского района.</w:t>
      </w:r>
      <w:r w:rsidRPr="00A71778">
        <w:rPr>
          <w:rFonts w:ascii="Times New Roman" w:hAnsi="Times New Roman" w:cs="Times New Roman"/>
          <w:sz w:val="28"/>
          <w:szCs w:val="28"/>
        </w:rPr>
        <w:t xml:space="preserve"> </w:t>
      </w:r>
      <w:r w:rsidR="00EC3E09">
        <w:rPr>
          <w:rFonts w:ascii="Times New Roman" w:hAnsi="Times New Roman" w:cs="Times New Roman"/>
          <w:sz w:val="28"/>
          <w:szCs w:val="28"/>
        </w:rPr>
        <w:t>На заседании комиссий</w:t>
      </w:r>
      <w:r>
        <w:rPr>
          <w:rFonts w:ascii="Times New Roman" w:hAnsi="Times New Roman" w:cs="Times New Roman"/>
          <w:sz w:val="28"/>
          <w:szCs w:val="28"/>
        </w:rPr>
        <w:t xml:space="preserve"> было заслушано</w:t>
      </w:r>
      <w:r w:rsidR="00CE09CA">
        <w:rPr>
          <w:rFonts w:ascii="Times New Roman" w:hAnsi="Times New Roman" w:cs="Times New Roman"/>
          <w:sz w:val="28"/>
          <w:szCs w:val="28"/>
        </w:rPr>
        <w:t xml:space="preserve"> 8 налогоплательщиков, в том числе 3 работодателя по вопросу средней заработной платы за 3 квартал 2022 года ниже установленного минимального </w:t>
      </w:r>
      <w:proofErr w:type="gramStart"/>
      <w:r w:rsidR="00CE09C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CE09CA">
        <w:rPr>
          <w:rFonts w:ascii="Times New Roman" w:hAnsi="Times New Roman" w:cs="Times New Roman"/>
          <w:sz w:val="28"/>
          <w:szCs w:val="28"/>
        </w:rPr>
        <w:t xml:space="preserve"> и 5 физических лиц, имеющих задолженность по имущественным налогам</w:t>
      </w:r>
      <w:r w:rsidR="00E10C56">
        <w:rPr>
          <w:rFonts w:ascii="Times New Roman" w:hAnsi="Times New Roman" w:cs="Times New Roman"/>
          <w:sz w:val="28"/>
          <w:szCs w:val="28"/>
        </w:rPr>
        <w:t xml:space="preserve">. Комиссией рекомендовано:  работодателям повысить заработную плату работников до уровня минимального </w:t>
      </w:r>
      <w:proofErr w:type="gramStart"/>
      <w:r w:rsidR="00E10C5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CE09CA">
        <w:rPr>
          <w:rFonts w:ascii="Times New Roman" w:hAnsi="Times New Roman" w:cs="Times New Roman"/>
          <w:sz w:val="28"/>
          <w:szCs w:val="28"/>
        </w:rPr>
        <w:t xml:space="preserve"> </w:t>
      </w:r>
      <w:r w:rsidR="00E10C56">
        <w:rPr>
          <w:rFonts w:ascii="Times New Roman" w:hAnsi="Times New Roman" w:cs="Times New Roman"/>
          <w:sz w:val="28"/>
          <w:szCs w:val="28"/>
        </w:rPr>
        <w:t>и гражданам оплатить имеющую задолженность по налогам.</w:t>
      </w:r>
    </w:p>
    <w:p w:rsidR="004F4ECD" w:rsidRPr="004F4ECD" w:rsidRDefault="004F4ECD" w:rsidP="00BC30AC">
      <w:pPr>
        <w:ind w:right="-1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0AC">
        <w:rPr>
          <w:rFonts w:ascii="Times New Roman" w:hAnsi="Times New Roman" w:cs="Times New Roman"/>
          <w:i/>
          <w:color w:val="000000"/>
          <w:sz w:val="28"/>
          <w:szCs w:val="28"/>
        </w:rPr>
        <w:t>Уважаемые работодатели!</w:t>
      </w:r>
      <w:r w:rsidRPr="004F4ECD">
        <w:rPr>
          <w:rFonts w:ascii="Times New Roman" w:hAnsi="Times New Roman" w:cs="Times New Roman"/>
          <w:color w:val="000000"/>
          <w:sz w:val="28"/>
          <w:szCs w:val="28"/>
        </w:rPr>
        <w:t xml:space="preserve"> Обращаем Ваше внимание на необходимость неукоснительного соблюдения действующего трудового законодательства при трудоустройстве наемных работников, в том числе в части оформления </w:t>
      </w:r>
      <w:r w:rsidR="00BC30AC">
        <w:rPr>
          <w:rFonts w:ascii="Times New Roman" w:hAnsi="Times New Roman" w:cs="Times New Roman"/>
          <w:color w:val="000000"/>
          <w:sz w:val="28"/>
          <w:szCs w:val="28"/>
        </w:rPr>
        <w:t xml:space="preserve">трудовых отношений, выплаты официальной заработной платы своевременно и не ниже минимального </w:t>
      </w:r>
      <w:proofErr w:type="gramStart"/>
      <w:r w:rsidR="00BC30AC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4F4ECD">
        <w:rPr>
          <w:rFonts w:ascii="Times New Roman" w:hAnsi="Times New Roman" w:cs="Times New Roman"/>
          <w:color w:val="000000"/>
          <w:sz w:val="28"/>
          <w:szCs w:val="28"/>
        </w:rPr>
        <w:t xml:space="preserve"> и охраны труда</w:t>
      </w:r>
      <w:r w:rsidRPr="004F4EC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F4ECD" w:rsidRDefault="004F4ECD" w:rsidP="00A71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ECD" w:rsidRDefault="004F4ECD" w:rsidP="00A71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78"/>
    <w:rsid w:val="00266824"/>
    <w:rsid w:val="00350624"/>
    <w:rsid w:val="004F4ECD"/>
    <w:rsid w:val="007110F6"/>
    <w:rsid w:val="007A3A86"/>
    <w:rsid w:val="00A71778"/>
    <w:rsid w:val="00BC30AC"/>
    <w:rsid w:val="00CE09CA"/>
    <w:rsid w:val="00E10C56"/>
    <w:rsid w:val="00EC3E09"/>
    <w:rsid w:val="00EF3CE5"/>
    <w:rsid w:val="00F6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2023-01-10T13:08:00Z</dcterms:created>
  <dcterms:modified xsi:type="dcterms:W3CDTF">2023-01-11T12:18:00Z</dcterms:modified>
</cp:coreProperties>
</file>