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FC4BA7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FC4BA7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 xml:space="preserve">решения </w:t>
      </w:r>
      <w:r>
        <w:rPr>
          <w:rStyle w:val="36"/>
          <w:sz w:val="28"/>
        </w:rPr>
        <w:t xml:space="preserve">Слободской районной Думы от </w:t>
      </w:r>
      <w:r w:rsidR="004D76F3">
        <w:rPr>
          <w:rStyle w:val="36"/>
          <w:sz w:val="28"/>
        </w:rPr>
        <w:t>29.09</w:t>
      </w:r>
      <w:r w:rsidR="009A693C">
        <w:rPr>
          <w:rStyle w:val="36"/>
          <w:sz w:val="28"/>
        </w:rPr>
        <w:t>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4D76F3">
        <w:rPr>
          <w:rStyle w:val="36"/>
          <w:sz w:val="28"/>
        </w:rPr>
        <w:t>14/121</w:t>
      </w:r>
      <w:r w:rsidR="00002539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 xml:space="preserve">«О внесении изменений в решение районной Думы от 20.12.2021 № 5/35 </w:t>
      </w:r>
      <w:r w:rsidR="0015412E">
        <w:rPr>
          <w:rStyle w:val="36"/>
          <w:sz w:val="28"/>
        </w:rPr>
        <w:t>«Об утверждении бюджета Слободского района на 2022 год и плановый период 2023</w:t>
      </w:r>
      <w:r w:rsidR="00F21BE9">
        <w:rPr>
          <w:rStyle w:val="36"/>
          <w:sz w:val="28"/>
        </w:rPr>
        <w:t xml:space="preserve"> и </w:t>
      </w:r>
      <w:r w:rsidR="0015412E">
        <w:rPr>
          <w:rStyle w:val="36"/>
          <w:sz w:val="28"/>
        </w:rPr>
        <w:t>2024 год</w:t>
      </w:r>
      <w:r w:rsidR="00F21BE9">
        <w:rPr>
          <w:rStyle w:val="36"/>
          <w:sz w:val="28"/>
        </w:rPr>
        <w:t>ов</w:t>
      </w:r>
      <w:r w:rsidR="0015412E">
        <w:rPr>
          <w:rStyle w:val="36"/>
          <w:sz w:val="28"/>
        </w:rPr>
        <w:t>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</w:t>
      </w:r>
      <w:proofErr w:type="gramStart"/>
      <w:r w:rsidR="00F105BF" w:rsidRPr="002D0D09">
        <w:rPr>
          <w:b w:val="0"/>
          <w:i w:val="0"/>
          <w:sz w:val="28"/>
        </w:rPr>
        <w:t>программу  «</w:t>
      </w:r>
      <w:proofErr w:type="gramEnd"/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84739D">
        <w:rPr>
          <w:sz w:val="28"/>
          <w:szCs w:val="28"/>
        </w:rPr>
        <w:t>10771,4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84739D">
        <w:rPr>
          <w:sz w:val="28"/>
          <w:szCs w:val="28"/>
        </w:rPr>
        <w:t>5431,0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CF31CA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CF31CA">
        <w:rPr>
          <w:sz w:val="28"/>
          <w:szCs w:val="28"/>
        </w:rPr>
        <w:t xml:space="preserve">Таблицу 1 раздела 5 </w:t>
      </w:r>
      <w:r w:rsidR="00CF31CA" w:rsidRPr="00CF31CA">
        <w:rPr>
          <w:sz w:val="28"/>
          <w:szCs w:val="28"/>
        </w:rPr>
        <w:t xml:space="preserve">программы </w:t>
      </w:r>
      <w:r w:rsidRPr="00CF31CA">
        <w:rPr>
          <w:sz w:val="28"/>
          <w:szCs w:val="28"/>
        </w:rPr>
        <w:t xml:space="preserve">изложить в </w:t>
      </w:r>
      <w:r w:rsidR="00CF31CA" w:rsidRPr="00CF31CA">
        <w:rPr>
          <w:sz w:val="28"/>
          <w:szCs w:val="28"/>
        </w:rPr>
        <w:t xml:space="preserve">следующей </w:t>
      </w:r>
      <w:r w:rsidR="00CF31CA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4D76F3" w:rsidP="00E00259">
            <w:pPr>
              <w:jc w:val="center"/>
            </w:pPr>
            <w:r>
              <w:t>1266,7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4D76F3" w:rsidP="00C61404">
            <w:pPr>
              <w:ind w:left="-108" w:right="-72"/>
              <w:jc w:val="center"/>
            </w:pPr>
            <w:r>
              <w:t>4617,6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1618,7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4561,3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2909,4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9A693C" w:rsidRPr="00A83303" w:rsidRDefault="0084739D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10771,4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709"/>
        <w:gridCol w:w="1558"/>
        <w:gridCol w:w="992"/>
        <w:gridCol w:w="141"/>
        <w:gridCol w:w="1116"/>
        <w:gridCol w:w="2126"/>
      </w:tblGrid>
      <w:tr w:rsidR="00790BAF" w:rsidRPr="00AE5548" w:rsidTr="00C03B24">
        <w:trPr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" w:type="dxa"/>
            <w:vMerge w:val="restart"/>
            <w:tcBorders>
              <w:left w:val="nil"/>
              <w:tl2br w:val="nil"/>
              <w:tr2bl w:val="nil"/>
            </w:tcBorders>
            <w:vAlign w:val="center"/>
          </w:tcPr>
          <w:p w:rsidR="00790BAF" w:rsidRPr="00AE5548" w:rsidRDefault="00790BAF" w:rsidP="00790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90BAF" w:rsidRPr="00773B62" w:rsidRDefault="00790BAF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2B55BA" w:rsidRPr="00FA1F86" w:rsidRDefault="002B55BA" w:rsidP="002B55BA">
            <w:r>
              <w:t>3,6</w:t>
            </w:r>
          </w:p>
        </w:tc>
        <w:tc>
          <w:tcPr>
            <w:tcW w:w="2409" w:type="dxa"/>
            <w:vMerge w:val="restart"/>
          </w:tcPr>
          <w:p w:rsidR="002B55BA" w:rsidRPr="00FA1F86" w:rsidRDefault="002B55BA" w:rsidP="002B55BA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2B55BA" w:rsidRPr="00AE5548" w:rsidRDefault="002B55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 w:val="restart"/>
          </w:tcPr>
          <w:p w:rsidR="002B55BA" w:rsidRDefault="002B55BA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55BA" w:rsidRPr="00AE5548" w:rsidRDefault="002B55BA" w:rsidP="00914E3E">
            <w:pPr>
              <w:jc w:val="center"/>
            </w:pP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/>
          </w:tcPr>
          <w:p w:rsidR="002B55BA" w:rsidRDefault="002B55B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2B55BA" w:rsidRPr="00AA424A" w:rsidRDefault="002B55BA" w:rsidP="00A1154E">
            <w:r>
              <w:t xml:space="preserve">3.6.1 </w:t>
            </w:r>
          </w:p>
        </w:tc>
        <w:tc>
          <w:tcPr>
            <w:tcW w:w="2409" w:type="dxa"/>
            <w:vMerge w:val="restart"/>
          </w:tcPr>
          <w:p w:rsidR="002B55BA" w:rsidRPr="00AA424A" w:rsidRDefault="002B55BA" w:rsidP="002B55BA">
            <w:r>
              <w:t xml:space="preserve">Иные межбюджетные трансферты бюджету Октябрьского </w:t>
            </w:r>
            <w:r>
              <w:lastRenderedPageBreak/>
              <w:t>сельского поселения из районного бюджета на реализацию мероприятий по ликвидации свалки ТБО пос. Октябрьский Слободского района, не отвечающей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2B55BA" w:rsidRPr="00AE5548" w:rsidRDefault="002B55BA" w:rsidP="00A1154E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 w:val="restart"/>
            <w:vAlign w:val="center"/>
          </w:tcPr>
          <w:p w:rsidR="002B55BA" w:rsidRDefault="002B55BA" w:rsidP="007E113D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55BA" w:rsidRPr="00AE5548" w:rsidRDefault="002B55BA" w:rsidP="00914E3E">
            <w:pPr>
              <w:jc w:val="center"/>
            </w:pPr>
          </w:p>
        </w:tc>
        <w:tc>
          <w:tcPr>
            <w:tcW w:w="1558" w:type="dxa"/>
          </w:tcPr>
          <w:p w:rsidR="002B55BA" w:rsidRPr="00AE5548" w:rsidRDefault="002B55BA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/>
            <w:vAlign w:val="center"/>
          </w:tcPr>
          <w:p w:rsidR="002B55BA" w:rsidRDefault="002B55BA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4739D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84739D" w:rsidRPr="00FA1F86" w:rsidRDefault="0084739D" w:rsidP="00896D84">
            <w:r>
              <w:t>3,5</w:t>
            </w:r>
          </w:p>
        </w:tc>
        <w:tc>
          <w:tcPr>
            <w:tcW w:w="2409" w:type="dxa"/>
            <w:vMerge w:val="restart"/>
          </w:tcPr>
          <w:p w:rsidR="0084739D" w:rsidRPr="00FA1F86" w:rsidRDefault="0084739D" w:rsidP="00896D84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84739D" w:rsidRPr="00AE5548" w:rsidRDefault="0084739D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84739D" w:rsidRPr="00FA1F86" w:rsidRDefault="0084739D" w:rsidP="00896D84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84739D" w:rsidRDefault="0084739D" w:rsidP="002B55BA">
            <w:pPr>
              <w:jc w:val="center"/>
            </w:pPr>
            <w:r>
              <w:t>773,2</w:t>
            </w:r>
          </w:p>
        </w:tc>
        <w:tc>
          <w:tcPr>
            <w:tcW w:w="1116" w:type="dxa"/>
            <w:vAlign w:val="center"/>
          </w:tcPr>
          <w:p w:rsidR="0084739D" w:rsidRDefault="0084739D" w:rsidP="002B55BA">
            <w:pPr>
              <w:pStyle w:val="ConsPlusCell"/>
              <w:jc w:val="center"/>
            </w:pPr>
            <w:r>
              <w:t>773,2</w:t>
            </w:r>
          </w:p>
        </w:tc>
        <w:tc>
          <w:tcPr>
            <w:tcW w:w="2126" w:type="dxa"/>
            <w:vMerge w:val="restart"/>
            <w:vAlign w:val="center"/>
          </w:tcPr>
          <w:p w:rsidR="0084739D" w:rsidRDefault="0084739D" w:rsidP="007E113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поселений</w:t>
            </w:r>
          </w:p>
        </w:tc>
      </w:tr>
      <w:tr w:rsidR="0084739D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84739D" w:rsidRPr="00C17AFD" w:rsidRDefault="0084739D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84739D" w:rsidRPr="00C17AFD" w:rsidRDefault="0084739D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4739D" w:rsidRPr="00AE5548" w:rsidRDefault="0084739D" w:rsidP="00914E3E">
            <w:pPr>
              <w:jc w:val="center"/>
            </w:pPr>
          </w:p>
        </w:tc>
        <w:tc>
          <w:tcPr>
            <w:tcW w:w="1558" w:type="dxa"/>
          </w:tcPr>
          <w:p w:rsidR="0084739D" w:rsidRPr="00AE5548" w:rsidRDefault="0084739D" w:rsidP="00896D84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84739D" w:rsidRDefault="0084739D" w:rsidP="002B55BA">
            <w:pPr>
              <w:jc w:val="center"/>
            </w:pPr>
            <w:r>
              <w:t>773,2</w:t>
            </w:r>
          </w:p>
        </w:tc>
        <w:tc>
          <w:tcPr>
            <w:tcW w:w="1116" w:type="dxa"/>
            <w:vAlign w:val="center"/>
          </w:tcPr>
          <w:p w:rsidR="0084739D" w:rsidRDefault="0084739D" w:rsidP="002B55BA">
            <w:pPr>
              <w:pStyle w:val="ConsPlusCell"/>
              <w:jc w:val="center"/>
            </w:pPr>
            <w:r>
              <w:t>773,2</w:t>
            </w:r>
          </w:p>
        </w:tc>
        <w:tc>
          <w:tcPr>
            <w:tcW w:w="2126" w:type="dxa"/>
            <w:vMerge/>
            <w:vAlign w:val="center"/>
          </w:tcPr>
          <w:p w:rsidR="0084739D" w:rsidRDefault="0084739D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84739D" w:rsidRPr="00CD0781" w:rsidRDefault="0084739D" w:rsidP="00C1456F">
            <w:pPr>
              <w:ind w:left="256"/>
            </w:pPr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9C5E9E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5340,4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43" w:right="-127"/>
              <w:jc w:val="center"/>
            </w:pPr>
            <w:r>
              <w:t>916,8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right w:val="nil"/>
            </w:tcBorders>
            <w:vAlign w:val="center"/>
          </w:tcPr>
          <w:p w:rsidR="0084739D" w:rsidRPr="00CD0781" w:rsidRDefault="0084739D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5431,0</w:t>
            </w: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08" w:right="-72"/>
              <w:jc w:val="center"/>
            </w:pPr>
            <w:r>
              <w:t>1992,6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08" w:right="-72"/>
              <w:jc w:val="center"/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84739D" w:rsidRPr="00CD0781" w:rsidRDefault="0084739D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10771,4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08" w:right="-72"/>
              <w:jc w:val="center"/>
            </w:pPr>
            <w:r>
              <w:t>2909,4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B24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по вопросам жизнеобеспечения Лопаткина </w:t>
      </w:r>
      <w:proofErr w:type="gramStart"/>
      <w:r w:rsidR="00C03B24">
        <w:rPr>
          <w:sz w:val="28"/>
          <w:szCs w:val="28"/>
        </w:rPr>
        <w:t>С.В.</w:t>
      </w:r>
      <w:r>
        <w:rPr>
          <w:sz w:val="28"/>
          <w:szCs w:val="28"/>
        </w:rPr>
        <w:t>.</w:t>
      </w:r>
      <w:proofErr w:type="gramEnd"/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4"/>
        <w:gridCol w:w="5054"/>
      </w:tblGrid>
      <w:tr w:rsidR="00F139E5" w:rsidRPr="009E3BE0" w:rsidTr="004B4014">
        <w:trPr>
          <w:trHeight w:val="360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E856F0" w:rsidP="00E856F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6458CB">
              <w:rPr>
                <w:sz w:val="28"/>
                <w:szCs w:val="28"/>
              </w:rPr>
              <w:t xml:space="preserve">ы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6458CB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Костылев</w:t>
            </w:r>
          </w:p>
        </w:tc>
      </w:tr>
      <w:tr w:rsidR="00790BAF" w:rsidRPr="009E3BE0" w:rsidTr="004B4014"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24" w:rsidRDefault="00C03B24" w:rsidP="00914E3E">
            <w:pPr>
              <w:spacing w:before="100" w:beforeAutospacing="1"/>
              <w:rPr>
                <w:sz w:val="36"/>
                <w:szCs w:val="36"/>
              </w:rPr>
            </w:pPr>
          </w:p>
          <w:p w:rsidR="00E856F0" w:rsidRPr="00E856F0" w:rsidRDefault="00E856F0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AF" w:rsidRDefault="00790BAF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9"/>
          <w:footerReference w:type="default" r:id="rId10"/>
          <w:headerReference w:type="first" r:id="rId11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4014">
        <w:rPr>
          <w:sz w:val="28"/>
          <w:szCs w:val="28"/>
        </w:rPr>
        <w:t>10.10.2022</w:t>
      </w:r>
      <w:r>
        <w:rPr>
          <w:sz w:val="28"/>
          <w:szCs w:val="28"/>
        </w:rPr>
        <w:t xml:space="preserve">   №</w:t>
      </w:r>
      <w:r w:rsidR="004B4014">
        <w:rPr>
          <w:sz w:val="28"/>
          <w:szCs w:val="28"/>
        </w:rPr>
        <w:t xml:space="preserve"> 1315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 xml:space="preserve">лощадь земель, введённых в эксплуатацию </w:t>
            </w:r>
            <w:proofErr w:type="gramStart"/>
            <w:r w:rsidR="00DE6120" w:rsidRPr="00BD07F1">
              <w:rPr>
                <w:bCs/>
              </w:rPr>
              <w:t>после</w:t>
            </w:r>
            <w:proofErr w:type="gramEnd"/>
            <w:r w:rsidR="00DE6120" w:rsidRPr="00BD07F1">
              <w:rPr>
                <w:bCs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proofErr w:type="gramStart"/>
            <w:r>
              <w:t>о</w:t>
            </w:r>
            <w:r w:rsidR="00DE6120" w:rsidRPr="000A552C">
              <w:t>бщий  объем</w:t>
            </w:r>
            <w:proofErr w:type="gramEnd"/>
            <w:r w:rsidR="00DE6120" w:rsidRPr="000A552C">
              <w:t xml:space="preserve">  ассигнований  на  реализацию муниципальной программы – </w:t>
            </w:r>
            <w:r w:rsidR="0084739D">
              <w:t>10771,4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4D76F3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84739D">
              <w:t>5431,0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рекультивированных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 xml:space="preserve">лощадь земель, введённых в эксплуатацию </w:t>
            </w:r>
            <w:proofErr w:type="gramStart"/>
            <w:r w:rsidR="00DE6120" w:rsidRPr="00515686">
              <w:rPr>
                <w:rFonts w:eastAsia="Calibri"/>
              </w:rPr>
              <w:t>после</w:t>
            </w:r>
            <w:proofErr w:type="gramEnd"/>
            <w:r w:rsidR="00DE6120" w:rsidRPr="00515686">
              <w:rPr>
                <w:rFonts w:eastAsia="Calibri"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552D66">
              <w:rPr>
                <w:bCs/>
              </w:rPr>
              <w:t>2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552D66">
              <w:rPr>
                <w:bCs/>
              </w:rPr>
              <w:t>24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5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4B4014">
        <w:rPr>
          <w:sz w:val="28"/>
          <w:szCs w:val="28"/>
        </w:rPr>
        <w:t>10.10.2022</w:t>
      </w:r>
      <w:r w:rsidRPr="00035C32">
        <w:rPr>
          <w:sz w:val="28"/>
          <w:szCs w:val="28"/>
        </w:rPr>
        <w:t xml:space="preserve">   № </w:t>
      </w:r>
      <w:r w:rsidR="004B4014">
        <w:rPr>
          <w:sz w:val="28"/>
          <w:szCs w:val="28"/>
        </w:rPr>
        <w:t>1315</w:t>
      </w:r>
      <w:bookmarkStart w:id="0" w:name="_GoBack"/>
      <w:bookmarkEnd w:id="0"/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tbl>
      <w:tblPr>
        <w:tblStyle w:val="a7"/>
        <w:tblW w:w="1509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1130"/>
        <w:gridCol w:w="1217"/>
        <w:gridCol w:w="1975"/>
        <w:gridCol w:w="1349"/>
        <w:gridCol w:w="2268"/>
      </w:tblGrid>
      <w:tr w:rsidR="00C03B24" w:rsidRPr="00FA1F86" w:rsidTr="00C03B24">
        <w:tc>
          <w:tcPr>
            <w:tcW w:w="672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</w:t>
            </w:r>
            <w:proofErr w:type="gramStart"/>
            <w:r w:rsidRPr="00FA1F86">
              <w:rPr>
                <w:color w:val="000000"/>
                <w:spacing w:val="-6"/>
              </w:rPr>
              <w:t>Ф.И.О. ,</w:t>
            </w:r>
            <w:proofErr w:type="gramEnd"/>
            <w:r w:rsidRPr="00FA1F86">
              <w:rPr>
                <w:color w:val="000000"/>
                <w:spacing w:val="-6"/>
              </w:rPr>
              <w:t xml:space="preserve"> должность)</w:t>
            </w:r>
          </w:p>
        </w:tc>
        <w:tc>
          <w:tcPr>
            <w:tcW w:w="2347" w:type="dxa"/>
            <w:gridSpan w:val="2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C03B24" w:rsidRPr="00FA1F86" w:rsidTr="00C03B24">
        <w:tc>
          <w:tcPr>
            <w:tcW w:w="672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217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08"/>
        </w:trPr>
        <w:tc>
          <w:tcPr>
            <w:tcW w:w="672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C03B24" w:rsidRPr="00FA1F86" w:rsidRDefault="00C03B24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C03B24" w:rsidRPr="00FA1F86" w:rsidRDefault="00C03B24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84739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2909,4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84739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1992,6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16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AA424A" w:rsidRDefault="00C03B24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C03B24" w:rsidRPr="00AA424A" w:rsidRDefault="00C03B24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5D34BE" w:rsidRDefault="00C03B24" w:rsidP="00A1154E">
            <w:r w:rsidRPr="005D34BE">
              <w:t>3.1</w:t>
            </w:r>
          </w:p>
        </w:tc>
        <w:tc>
          <w:tcPr>
            <w:tcW w:w="4577" w:type="dxa"/>
            <w:vMerge w:val="restart"/>
          </w:tcPr>
          <w:p w:rsidR="00C03B24" w:rsidRPr="0030337D" w:rsidRDefault="00C03B24" w:rsidP="00A1154E">
            <w:pPr>
              <w:pStyle w:val="2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30337D">
              <w:rPr>
                <w:b w:val="0"/>
                <w:i w:val="0"/>
                <w:sz w:val="24"/>
                <w:szCs w:val="24"/>
              </w:rPr>
              <w:t>Демеркуризация</w:t>
            </w:r>
            <w:proofErr w:type="spellEnd"/>
            <w:r w:rsidRPr="0030337D">
              <w:rPr>
                <w:b w:val="0"/>
                <w:i w:val="0"/>
                <w:sz w:val="24"/>
                <w:szCs w:val="24"/>
              </w:rPr>
              <w:t xml:space="preserve">  ртутных</w:t>
            </w:r>
            <w:proofErr w:type="gramEnd"/>
            <w:r w:rsidRPr="0030337D">
              <w:rPr>
                <w:b w:val="0"/>
                <w:i w:val="0"/>
                <w:sz w:val="24"/>
                <w:szCs w:val="24"/>
              </w:rPr>
              <w:t xml:space="preserve"> ламп:</w:t>
            </w:r>
          </w:p>
          <w:p w:rsidR="00C03B24" w:rsidRPr="005D34BE" w:rsidRDefault="00C03B24" w:rsidP="00A1154E">
            <w:r w:rsidRPr="0030337D">
              <w:t>(</w:t>
            </w:r>
            <w:proofErr w:type="spellStart"/>
            <w:proofErr w:type="gramStart"/>
            <w:r w:rsidRPr="0030337D">
              <w:t>Обьекты</w:t>
            </w:r>
            <w:proofErr w:type="spellEnd"/>
            <w:r w:rsidRPr="0030337D">
              <w:t xml:space="preserve">  администрации</w:t>
            </w:r>
            <w:proofErr w:type="gramEnd"/>
            <w:r w:rsidRPr="0030337D">
              <w:t>,   культуры, образования)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640F4">
              <w:t>Демеркуризация</w:t>
            </w:r>
            <w:proofErr w:type="spellEnd"/>
            <w:r w:rsidRPr="007640F4">
              <w:t xml:space="preserve">  ртутных</w:t>
            </w:r>
            <w:proofErr w:type="gramEnd"/>
            <w:r w:rsidRPr="007640F4">
              <w:t xml:space="preserve"> ламп</w:t>
            </w: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C0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ind w:left="72" w:right="-108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1165,1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t>мест (площадок) накопления твердых бытовых отходов</w:t>
            </w:r>
          </w:p>
        </w:tc>
      </w:tr>
      <w:tr w:rsidR="00C03B24" w:rsidRPr="00FA1F86" w:rsidTr="00C03B24">
        <w:trPr>
          <w:trHeight w:val="516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248,3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A1154E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C03B24" w:rsidRPr="00FA1F86" w:rsidRDefault="00C03B24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Default="0084739D" w:rsidP="00110256">
            <w:pPr>
              <w:jc w:val="center"/>
            </w:pPr>
            <w:r>
              <w:t>773,2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84739D" w:rsidP="00110256">
            <w:pPr>
              <w:jc w:val="center"/>
            </w:pPr>
            <w:r>
              <w:t>773,2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Pr="00FA1F86" w:rsidRDefault="002B55BA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2B55BA" w:rsidRPr="00FA1F86" w:rsidRDefault="002B55B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2B55BA" w:rsidRPr="00FA1F86" w:rsidRDefault="002B55B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101,6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101,6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Default="002B55BA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2B55BA" w:rsidRPr="00405684" w:rsidRDefault="002B55BA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Pr="00FA1F86" w:rsidRDefault="002B55BA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Pr="00FA1F86" w:rsidRDefault="002B55BA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Pr="00FA1F86" w:rsidRDefault="002B55BA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2B55BA" w:rsidRPr="00FA1F86" w:rsidRDefault="002B55BA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2B55BA" w:rsidRPr="00FA1F86" w:rsidRDefault="002B55BA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Default="002B55BA" w:rsidP="006458CB">
            <w:pPr>
              <w:jc w:val="center"/>
            </w:pPr>
            <w:r>
              <w:t>75,0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75,0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F7" w:rsidRDefault="005A0BF7">
      <w:r>
        <w:separator/>
      </w:r>
    </w:p>
  </w:endnote>
  <w:endnote w:type="continuationSeparator" w:id="0">
    <w:p w:rsidR="005A0BF7" w:rsidRDefault="005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BA" w:rsidRDefault="002B55BA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F7" w:rsidRDefault="005A0BF7">
      <w:r>
        <w:separator/>
      </w:r>
    </w:p>
  </w:footnote>
  <w:footnote w:type="continuationSeparator" w:id="0">
    <w:p w:rsidR="005A0BF7" w:rsidRDefault="005A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431"/>
      <w:docPartObj>
        <w:docPartGallery w:val="Page Numbers (Top of Page)"/>
        <w:docPartUnique/>
      </w:docPartObj>
    </w:sdtPr>
    <w:sdtEndPr/>
    <w:sdtContent>
      <w:p w:rsidR="002B55BA" w:rsidRDefault="005A0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5BA" w:rsidRDefault="002B55B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BA" w:rsidRDefault="002B55BA">
    <w:pPr>
      <w:pStyle w:val="a3"/>
      <w:jc w:val="center"/>
    </w:pPr>
  </w:p>
  <w:p w:rsidR="002B55BA" w:rsidRDefault="002B55BA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 w15:restartNumberingAfterBreak="0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 w15:restartNumberingAfterBreak="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 w15:restartNumberingAfterBreak="0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1"/>
    <w:rsid w:val="000019EE"/>
    <w:rsid w:val="00002539"/>
    <w:rsid w:val="000040AB"/>
    <w:rsid w:val="000040BD"/>
    <w:rsid w:val="000044B6"/>
    <w:rsid w:val="00006858"/>
    <w:rsid w:val="00012014"/>
    <w:rsid w:val="000130A0"/>
    <w:rsid w:val="00013A65"/>
    <w:rsid w:val="000142EA"/>
    <w:rsid w:val="00021C49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48D7"/>
    <w:rsid w:val="0013294B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B4014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0BF7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C08D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07111"/>
    <w:rsid w:val="008113E2"/>
    <w:rsid w:val="008135F8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2853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53C8"/>
    <w:rsid w:val="009A693C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164"/>
    <w:rsid w:val="00E4490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697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94C2C"/>
  <w15:docId w15:val="{993BF06C-EF0D-4290-B480-F6A696F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F3E8-92BE-4F22-B59D-1D76B31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8780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2022-10-10T10:24:00Z</cp:lastPrinted>
  <dcterms:created xsi:type="dcterms:W3CDTF">2022-10-12T11:38:00Z</dcterms:created>
  <dcterms:modified xsi:type="dcterms:W3CDTF">2022-10-12T11:38:00Z</dcterms:modified>
</cp:coreProperties>
</file>